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AC478" w14:textId="576D21EA" w:rsidR="00381C70" w:rsidRDefault="00A251B1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  <w:r w:rsidRPr="00077F13">
        <w:rPr>
          <w:b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6A932D5E" wp14:editId="4F8A0EB4">
            <wp:simplePos x="0" y="0"/>
            <wp:positionH relativeFrom="column">
              <wp:posOffset>3695700</wp:posOffset>
            </wp:positionH>
            <wp:positionV relativeFrom="paragraph">
              <wp:posOffset>50800</wp:posOffset>
            </wp:positionV>
            <wp:extent cx="1255395" cy="474345"/>
            <wp:effectExtent l="0" t="0" r="1905" b="1905"/>
            <wp:wrapNone/>
            <wp:docPr id="8304250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42501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" w:hAnsi="Times New Roman" w:cs="Times New Roman"/>
          <w:b/>
          <w:sz w:val="24"/>
          <w:szCs w:val="20"/>
          <w:lang w:eastAsia="fr-FR"/>
        </w:rPr>
        <w:t xml:space="preserve">                                                                                  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FD51383" wp14:editId="6C5A4BE0">
            <wp:extent cx="1943100" cy="6413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A70BC" w14:textId="77777777" w:rsidR="00C92F64" w:rsidRDefault="00C92F64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</w:p>
    <w:p w14:paraId="1A7B1C28" w14:textId="4D879D0F" w:rsidR="0027330B" w:rsidRPr="0027330B" w:rsidRDefault="0027330B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  <w:r w:rsidRPr="0027330B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>Pièce(s) Jointe(s) au RC</w:t>
      </w:r>
      <w:r w:rsidR="00381C70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 xml:space="preserve"> –</w:t>
      </w:r>
      <w:r w:rsidR="00381C70" w:rsidRPr="00381C70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 xml:space="preserve"> à remettre obligatoirement dans l’offre</w:t>
      </w:r>
    </w:p>
    <w:p w14:paraId="7FF3E77B" w14:textId="77777777" w:rsidR="0027330B" w:rsidRPr="0027330B" w:rsidRDefault="0027330B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b/>
          <w:sz w:val="24"/>
          <w:szCs w:val="20"/>
          <w:lang w:eastAsia="fr-FR"/>
        </w:rPr>
      </w:pPr>
      <w:r w:rsidRPr="0027330B">
        <w:rPr>
          <w:rFonts w:ascii="Times New Roman" w:eastAsia="Times" w:hAnsi="Times New Roman" w:cs="Times New Roman"/>
          <w:b/>
          <w:sz w:val="24"/>
          <w:szCs w:val="20"/>
          <w:lang w:eastAsia="fr-FR"/>
        </w:rPr>
        <w:t>Tableau des Matériels, Équipements ou Produits que le titulaire s’engage à mettre en œuvre en réponse aux spécifications du CCTP</w:t>
      </w:r>
    </w:p>
    <w:p w14:paraId="4B04640A" w14:textId="77777777" w:rsidR="0027330B" w:rsidRPr="0027330B" w:rsidRDefault="0027330B" w:rsidP="002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52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3574"/>
      </w:tblGrid>
      <w:tr w:rsidR="008B7BB6" w:rsidRPr="0027330B" w14:paraId="11E3675A" w14:textId="77777777">
        <w:trPr>
          <w:trHeight w:val="415"/>
        </w:trPr>
        <w:tc>
          <w:tcPr>
            <w:tcW w:w="1680" w:type="dxa"/>
          </w:tcPr>
          <w:p w14:paraId="027EA9BB" w14:textId="77777777" w:rsidR="008B7BB6" w:rsidRPr="0027330B" w:rsidRDefault="008B7BB6" w:rsidP="008B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Opération :</w:t>
            </w:r>
          </w:p>
        </w:tc>
        <w:tc>
          <w:tcPr>
            <w:tcW w:w="13574" w:type="dxa"/>
          </w:tcPr>
          <w:p w14:paraId="50421318" w14:textId="73824AAC" w:rsidR="008B7BB6" w:rsidRPr="005D552D" w:rsidRDefault="00A251B1" w:rsidP="004A4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CREPS Provence</w:t>
            </w:r>
            <w:r w:rsidR="00570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Alpes</w:t>
            </w:r>
            <w:r w:rsidR="00570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Côte d’Azur site de BOULOURIS</w:t>
            </w:r>
            <w:r w:rsidR="005D552D" w:rsidRPr="005D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ST RAPHAEL</w:t>
            </w:r>
            <w:r w:rsidR="005D552D" w:rsidRPr="005D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(83)</w:t>
            </w:r>
          </w:p>
        </w:tc>
      </w:tr>
      <w:tr w:rsidR="008B7BB6" w:rsidRPr="0027330B" w14:paraId="6FBD5522" w14:textId="77777777">
        <w:trPr>
          <w:trHeight w:val="415"/>
        </w:trPr>
        <w:tc>
          <w:tcPr>
            <w:tcW w:w="1680" w:type="dxa"/>
          </w:tcPr>
          <w:p w14:paraId="5C0093D4" w14:textId="77777777" w:rsidR="008B7BB6" w:rsidRPr="0027330B" w:rsidRDefault="008B7BB6" w:rsidP="008B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Objet :</w:t>
            </w:r>
          </w:p>
        </w:tc>
        <w:tc>
          <w:tcPr>
            <w:tcW w:w="13574" w:type="dxa"/>
          </w:tcPr>
          <w:p w14:paraId="79B36C79" w14:textId="77777777" w:rsidR="00A251B1" w:rsidRPr="00A251B1" w:rsidRDefault="00A251B1" w:rsidP="00A251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A251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Aménagement d’une aire de pratiques sportives de sable</w:t>
            </w:r>
          </w:p>
          <w:p w14:paraId="1D340555" w14:textId="4AA36701" w:rsidR="00431453" w:rsidRPr="005D552D" w:rsidRDefault="00431453" w:rsidP="004A4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27330B" w:rsidRPr="0027330B" w14:paraId="68A80FA6" w14:textId="77777777">
        <w:trPr>
          <w:trHeight w:val="415"/>
        </w:trPr>
        <w:tc>
          <w:tcPr>
            <w:tcW w:w="1680" w:type="dxa"/>
          </w:tcPr>
          <w:p w14:paraId="4D77EF97" w14:textId="04FE20A9" w:rsidR="0027330B" w:rsidRPr="0027330B" w:rsidRDefault="0027330B" w:rsidP="0027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Lot n°</w:t>
            </w:r>
            <w:r w:rsidR="00A9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1</w:t>
            </w:r>
            <w:r w:rsidRPr="00273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 xml:space="preserve"> : </w:t>
            </w:r>
          </w:p>
        </w:tc>
        <w:tc>
          <w:tcPr>
            <w:tcW w:w="13574" w:type="dxa"/>
          </w:tcPr>
          <w:p w14:paraId="0D2F3F9D" w14:textId="187906FE" w:rsidR="0027330B" w:rsidRPr="00335972" w:rsidRDefault="00A92C50" w:rsidP="00273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VRD</w:t>
            </w:r>
          </w:p>
        </w:tc>
      </w:tr>
    </w:tbl>
    <w:p w14:paraId="2BFB27A3" w14:textId="77777777" w:rsidR="00E13492" w:rsidRDefault="00E13492" w:rsidP="0027330B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2072935" w14:textId="246AB053" w:rsidR="00E13492" w:rsidRPr="005D552D" w:rsidRDefault="00E13492" w:rsidP="0027330B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D55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informations suivantes, nécessaires à l’analyse du sous-critère, devront impérativement figurer : </w:t>
      </w:r>
    </w:p>
    <w:p w14:paraId="3FB5F032" w14:textId="3CCC2E21" w:rsidR="00E13492" w:rsidRPr="005D552D" w:rsidRDefault="00E13492" w:rsidP="0027330B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i/>
          <w:iCs/>
          <w:color w:val="8EAADB" w:themeColor="accent1" w:themeTint="99"/>
          <w:sz w:val="24"/>
          <w:szCs w:val="24"/>
          <w:lang w:eastAsia="fr-FR"/>
        </w:rPr>
      </w:pPr>
      <w:r w:rsidRPr="005D55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</w:t>
      </w:r>
      <w:r w:rsidR="00A251B1">
        <w:rPr>
          <w:rFonts w:ascii="Times New Roman" w:eastAsia="Times New Roman" w:hAnsi="Times New Roman" w:cs="Times New Roman"/>
          <w:sz w:val="24"/>
          <w:szCs w:val="24"/>
          <w:lang w:eastAsia="fr-FR"/>
        </w:rPr>
        <w:t>conformité au CCTP</w:t>
      </w:r>
      <w:r w:rsidR="00710BA4" w:rsidRPr="005D552D"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</w:p>
    <w:p w14:paraId="0B8A8ADA" w14:textId="163ED910" w:rsidR="00104100" w:rsidRPr="005D552D" w:rsidRDefault="00104100" w:rsidP="002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543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6"/>
        <w:gridCol w:w="3685"/>
        <w:gridCol w:w="737"/>
        <w:gridCol w:w="9"/>
        <w:gridCol w:w="2262"/>
        <w:gridCol w:w="2555"/>
        <w:gridCol w:w="4969"/>
        <w:gridCol w:w="9"/>
      </w:tblGrid>
      <w:tr w:rsidR="0027330B" w:rsidRPr="005D552D" w14:paraId="25187863" w14:textId="77777777" w:rsidTr="005D552D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1BD917" w14:textId="77777777" w:rsidR="00E13492" w:rsidRPr="005D552D" w:rsidRDefault="00E13492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b/>
                <w:sz w:val="2"/>
                <w:szCs w:val="2"/>
                <w:lang w:eastAsia="fr-FR"/>
              </w:rPr>
            </w:pPr>
          </w:p>
          <w:p w14:paraId="0277E9F6" w14:textId="77777777" w:rsidR="00E13492" w:rsidRPr="005D552D" w:rsidRDefault="00E13492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</w:p>
        </w:tc>
        <w:tc>
          <w:tcPr>
            <w:tcW w:w="9795" w:type="dxa"/>
            <w:gridSpan w:val="4"/>
            <w:tcBorders>
              <w:left w:val="single" w:sz="4" w:space="0" w:color="auto"/>
            </w:tcBorders>
            <w:vAlign w:val="center"/>
          </w:tcPr>
          <w:p w14:paraId="4D5731A5" w14:textId="77777777" w:rsidR="0027330B" w:rsidRPr="005D552D" w:rsidRDefault="0027330B" w:rsidP="0027330B">
            <w:pPr>
              <w:tabs>
                <w:tab w:val="left" w:leader="dot" w:pos="9302"/>
              </w:tabs>
              <w:spacing w:before="120" w:after="100" w:line="240" w:lineRule="auto"/>
              <w:ind w:left="135" w:right="168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A compléter par l’entreprise</w:t>
            </w:r>
          </w:p>
        </w:tc>
      </w:tr>
      <w:tr w:rsidR="005D552D" w:rsidRPr="005D552D" w14:paraId="4CFA0C02" w14:textId="77777777" w:rsidTr="005D552D">
        <w:trPr>
          <w:gridAfter w:val="1"/>
          <w:wAfter w:w="9" w:type="dxa"/>
        </w:trPr>
        <w:tc>
          <w:tcPr>
            <w:tcW w:w="1206" w:type="dxa"/>
            <w:vAlign w:val="center"/>
          </w:tcPr>
          <w:p w14:paraId="36CF3898" w14:textId="77777777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Article CCTP N°</w:t>
            </w:r>
          </w:p>
        </w:tc>
        <w:tc>
          <w:tcPr>
            <w:tcW w:w="3685" w:type="dxa"/>
            <w:vAlign w:val="center"/>
          </w:tcPr>
          <w:p w14:paraId="46BAF5C3" w14:textId="77777777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Libellé du produit</w:t>
            </w:r>
          </w:p>
        </w:tc>
        <w:tc>
          <w:tcPr>
            <w:tcW w:w="737" w:type="dxa"/>
            <w:vAlign w:val="center"/>
          </w:tcPr>
          <w:p w14:paraId="0D730BD1" w14:textId="77777777" w:rsidR="006D36CC" w:rsidRPr="005D552D" w:rsidRDefault="006D36CC" w:rsidP="005D552D">
            <w:pPr>
              <w:tabs>
                <w:tab w:val="left" w:leader="dot" w:pos="10065"/>
              </w:tabs>
              <w:spacing w:before="120" w:after="120" w:line="240" w:lineRule="auto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Note</w:t>
            </w:r>
          </w:p>
        </w:tc>
        <w:tc>
          <w:tcPr>
            <w:tcW w:w="2271" w:type="dxa"/>
            <w:gridSpan w:val="2"/>
            <w:vAlign w:val="center"/>
          </w:tcPr>
          <w:p w14:paraId="1198F977" w14:textId="77777777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1276" w:hanging="1062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Marque</w:t>
            </w:r>
          </w:p>
        </w:tc>
        <w:tc>
          <w:tcPr>
            <w:tcW w:w="2555" w:type="dxa"/>
            <w:vAlign w:val="center"/>
          </w:tcPr>
          <w:p w14:paraId="34A707F9" w14:textId="5BE8400E" w:rsidR="006D36CC" w:rsidRPr="005D552D" w:rsidRDefault="006D36CC" w:rsidP="006D36CC">
            <w:pPr>
              <w:tabs>
                <w:tab w:val="left" w:leader="dot" w:pos="10065"/>
              </w:tabs>
              <w:spacing w:before="120" w:after="120" w:line="240" w:lineRule="auto"/>
              <w:ind w:left="1276" w:hanging="1204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Référence du modèle</w:t>
            </w:r>
          </w:p>
        </w:tc>
        <w:tc>
          <w:tcPr>
            <w:tcW w:w="4969" w:type="dxa"/>
            <w:vAlign w:val="center"/>
          </w:tcPr>
          <w:p w14:paraId="0E7A400F" w14:textId="77777777" w:rsidR="006D36CC" w:rsidRDefault="00A251B1" w:rsidP="006D36CC">
            <w:pPr>
              <w:tabs>
                <w:tab w:val="left" w:pos="603"/>
                <w:tab w:val="center" w:pos="992"/>
                <w:tab w:val="left" w:leader="dot" w:pos="10065"/>
              </w:tabs>
              <w:spacing w:before="120" w:after="120" w:line="240" w:lineRule="auto"/>
              <w:ind w:left="196" w:right="373"/>
              <w:jc w:val="center"/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Caractéristiques :</w:t>
            </w:r>
          </w:p>
          <w:p w14:paraId="06E9A8B6" w14:textId="5041C8AF" w:rsidR="00A251B1" w:rsidRPr="00A251B1" w:rsidRDefault="00A251B1" w:rsidP="006D36CC">
            <w:pPr>
              <w:tabs>
                <w:tab w:val="left" w:pos="603"/>
                <w:tab w:val="center" w:pos="992"/>
                <w:tab w:val="left" w:leader="dot" w:pos="10065"/>
              </w:tabs>
              <w:spacing w:before="120" w:after="120" w:line="240" w:lineRule="auto"/>
              <w:ind w:left="196" w:right="373"/>
              <w:jc w:val="center"/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</w:pPr>
            <w:r w:rsidRPr="00A251B1"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  <w:t>L’entreprise peut compléter et ajouter autant de lignes qu’elle le souhaite, les fiches techniques doivent être également fournies en complément des informations saisies ci</w:t>
            </w:r>
            <w:r w:rsidR="00570348"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  <w:t>-</w:t>
            </w:r>
            <w:r w:rsidRPr="00A251B1">
              <w:rPr>
                <w:rFonts w:ascii="Times New Roman" w:eastAsia="Times" w:hAnsi="Times New Roman" w:cs="Times New Roman"/>
                <w:bCs/>
                <w:sz w:val="18"/>
                <w:szCs w:val="18"/>
                <w:lang w:eastAsia="fr-FR"/>
              </w:rPr>
              <w:t>dessous</w:t>
            </w:r>
          </w:p>
        </w:tc>
      </w:tr>
      <w:tr w:rsidR="005D552D" w:rsidRPr="005D552D" w14:paraId="36731B30" w14:textId="77777777" w:rsidTr="00A251B1">
        <w:trPr>
          <w:gridAfter w:val="1"/>
          <w:wAfter w:w="9" w:type="dxa"/>
        </w:trPr>
        <w:tc>
          <w:tcPr>
            <w:tcW w:w="1206" w:type="dxa"/>
            <w:vAlign w:val="center"/>
          </w:tcPr>
          <w:p w14:paraId="2FAB83EA" w14:textId="5F0C2783" w:rsidR="00F22DA6" w:rsidRPr="005D552D" w:rsidRDefault="00A251B1" w:rsidP="00D83B5C">
            <w:pPr>
              <w:tabs>
                <w:tab w:val="left" w:leader="dot" w:pos="10065"/>
              </w:tabs>
              <w:spacing w:before="120" w:after="100" w:line="240" w:lineRule="auto"/>
              <w:ind w:left="72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t>2.</w:t>
            </w:r>
            <w:r w:rsidR="00A92C50">
              <w:rPr>
                <w:rFonts w:ascii="Times New Roman" w:eastAsia="Times" w:hAnsi="Times New Roman" w:cs="Times New Roman"/>
                <w:b/>
                <w:lang w:eastAsia="fr-FR"/>
              </w:rPr>
              <w:t>5.4</w:t>
            </w:r>
          </w:p>
        </w:tc>
        <w:tc>
          <w:tcPr>
            <w:tcW w:w="3685" w:type="dxa"/>
            <w:vAlign w:val="center"/>
          </w:tcPr>
          <w:p w14:paraId="61F08405" w14:textId="17773E8A" w:rsidR="00F22DA6" w:rsidRPr="005D552D" w:rsidRDefault="00A92C50" w:rsidP="00A251B1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Cs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t>Bordure de retenue du sable</w:t>
            </w:r>
          </w:p>
        </w:tc>
        <w:tc>
          <w:tcPr>
            <w:tcW w:w="737" w:type="dxa"/>
            <w:vAlign w:val="center"/>
          </w:tcPr>
          <w:p w14:paraId="63058FC0" w14:textId="6C549497" w:rsidR="00F22DA6" w:rsidRPr="005D552D" w:rsidRDefault="00A92C50" w:rsidP="00F22DA6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b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lang w:eastAsia="fr-FR"/>
              </w:rPr>
              <w:t>10</w:t>
            </w:r>
          </w:p>
        </w:tc>
        <w:tc>
          <w:tcPr>
            <w:tcW w:w="2271" w:type="dxa"/>
            <w:gridSpan w:val="2"/>
          </w:tcPr>
          <w:p w14:paraId="6768B414" w14:textId="77777777" w:rsidR="00F22DA6" w:rsidRPr="00A251B1" w:rsidRDefault="00F22DA6" w:rsidP="00F22DA6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lang w:eastAsia="fr-FR"/>
              </w:rPr>
            </w:pPr>
          </w:p>
        </w:tc>
        <w:tc>
          <w:tcPr>
            <w:tcW w:w="2555" w:type="dxa"/>
          </w:tcPr>
          <w:p w14:paraId="36D162B8" w14:textId="77777777" w:rsidR="00F22DA6" w:rsidRPr="00A251B1" w:rsidRDefault="00F22DA6" w:rsidP="00F22DA6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lang w:eastAsia="fr-FR"/>
              </w:rPr>
            </w:pPr>
          </w:p>
        </w:tc>
        <w:tc>
          <w:tcPr>
            <w:tcW w:w="4969" w:type="dxa"/>
          </w:tcPr>
          <w:p w14:paraId="464EC9E9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66BB9843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6B17A75A" w14:textId="77777777" w:rsid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  <w:p w14:paraId="19C50590" w14:textId="18F86D7D" w:rsidR="00A251B1" w:rsidRPr="00A251B1" w:rsidRDefault="00A251B1" w:rsidP="00F22DA6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lang w:eastAsia="fr-FR"/>
              </w:rPr>
            </w:pPr>
          </w:p>
        </w:tc>
      </w:tr>
      <w:tr w:rsidR="0027330B" w:rsidRPr="005D552D" w14:paraId="5578E42C" w14:textId="77777777" w:rsidTr="005D552D">
        <w:trPr>
          <w:gridAfter w:val="1"/>
          <w:wAfter w:w="9" w:type="dxa"/>
        </w:trPr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3B231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ind w:left="72"/>
              <w:rPr>
                <w:rFonts w:ascii="Times New Roman" w:eastAsia="Times" w:hAnsi="Times New Roman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C7E695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jc w:val="right"/>
              <w:rPr>
                <w:rFonts w:ascii="Times New Roman" w:eastAsia="Times" w:hAnsi="Times New Roman" w:cs="Times New Roman"/>
                <w:b/>
                <w:sz w:val="16"/>
                <w:szCs w:val="20"/>
                <w:u w:val="single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u w:val="single"/>
                <w:lang w:eastAsia="fr-FR"/>
              </w:rPr>
              <w:t>Total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A15F" w14:textId="6544166C" w:rsidR="0027330B" w:rsidRPr="005D552D" w:rsidRDefault="00256442" w:rsidP="0027330B">
            <w:pPr>
              <w:tabs>
                <w:tab w:val="left" w:leader="dot" w:pos="10065"/>
              </w:tabs>
              <w:spacing w:before="120" w:after="100" w:line="240" w:lineRule="auto"/>
              <w:jc w:val="center"/>
              <w:rPr>
                <w:rFonts w:ascii="Times New Roman" w:eastAsia="Times" w:hAnsi="Times New Roman" w:cs="Times New Roman"/>
                <w:sz w:val="16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4"/>
                <w:lang w:eastAsia="fr-FR"/>
              </w:rPr>
              <w:t>1</w:t>
            </w:r>
            <w:r w:rsidR="00A251B1">
              <w:rPr>
                <w:rFonts w:ascii="Times New Roman" w:eastAsia="Times" w:hAnsi="Times New Roman" w:cs="Times New Roman"/>
                <w:b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6C78AD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E6368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ind w:left="1276" w:hanging="284"/>
              <w:jc w:val="center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86F76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</w:p>
        </w:tc>
      </w:tr>
    </w:tbl>
    <w:p w14:paraId="19D651D1" w14:textId="77777777" w:rsidR="0027330B" w:rsidRPr="005D552D" w:rsidRDefault="0027330B" w:rsidP="00273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815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9"/>
        <w:gridCol w:w="412"/>
      </w:tblGrid>
      <w:tr w:rsidR="0027330B" w:rsidRPr="0027330B" w14:paraId="3E84912A" w14:textId="77777777" w:rsidTr="005D552D">
        <w:tc>
          <w:tcPr>
            <w:tcW w:w="77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6CA2" w14:textId="77777777" w:rsidR="0027330B" w:rsidRPr="005D552D" w:rsidRDefault="0027330B" w:rsidP="0027330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sz w:val="28"/>
                <w:szCs w:val="20"/>
                <w:lang w:eastAsia="fr-FR"/>
              </w:rPr>
            </w:pPr>
            <w:r w:rsidRPr="005D552D">
              <w:rPr>
                <w:rFonts w:ascii="Times New Roman" w:eastAsia="Times" w:hAnsi="Times New Roman" w:cs="Times New Roman"/>
                <w:b/>
                <w:sz w:val="24"/>
                <w:szCs w:val="20"/>
                <w:lang w:eastAsia="fr-FR"/>
              </w:rPr>
              <w:t>Nombre d’articles du CCTP demandés et mentionnés au présent tableau </w:t>
            </w:r>
            <w:r w:rsidRPr="005D552D">
              <w:rPr>
                <w:rFonts w:ascii="Times New Roman" w:eastAsia="Times" w:hAnsi="Times New Roman" w:cs="Times New Roman"/>
                <w:sz w:val="24"/>
                <w:szCs w:val="20"/>
                <w:lang w:eastAsia="fr-FR"/>
              </w:rPr>
              <w:t>: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50C" w14:textId="2948882A" w:rsidR="0027330B" w:rsidRPr="00335972" w:rsidRDefault="00A92C50" w:rsidP="00A8356B">
            <w:pPr>
              <w:tabs>
                <w:tab w:val="left" w:leader="dot" w:pos="10065"/>
              </w:tabs>
              <w:spacing w:before="120" w:after="100" w:line="240" w:lineRule="auto"/>
              <w:rPr>
                <w:rFonts w:ascii="Times New Roman" w:eastAsia="Times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eastAsia="Times" w:hAnsi="Times New Roman" w:cs="Times New Roman"/>
                <w:b/>
                <w:sz w:val="28"/>
                <w:szCs w:val="20"/>
                <w:lang w:eastAsia="fr-FR"/>
              </w:rPr>
              <w:t>1</w:t>
            </w:r>
          </w:p>
        </w:tc>
      </w:tr>
    </w:tbl>
    <w:p w14:paraId="7EE293CA" w14:textId="77777777" w:rsidR="0027330B" w:rsidRPr="0027330B" w:rsidRDefault="0027330B" w:rsidP="0027330B">
      <w:pPr>
        <w:tabs>
          <w:tab w:val="left" w:leader="dot" w:pos="10065"/>
        </w:tabs>
        <w:spacing w:after="0" w:line="240" w:lineRule="auto"/>
        <w:ind w:left="1276" w:hanging="284"/>
        <w:jc w:val="center"/>
        <w:rPr>
          <w:rFonts w:ascii="Times New Roman" w:eastAsia="Times" w:hAnsi="Times New Roman" w:cs="Times New Roman"/>
          <w:sz w:val="24"/>
          <w:szCs w:val="20"/>
          <w:lang w:eastAsia="fr-FR"/>
        </w:rPr>
      </w:pPr>
    </w:p>
    <w:p w14:paraId="49A8CAA4" w14:textId="77777777" w:rsidR="009C5E53" w:rsidRDefault="009C5E53"/>
    <w:sectPr w:rsidR="009C5E53" w:rsidSect="002733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30B"/>
    <w:rsid w:val="0006532E"/>
    <w:rsid w:val="000B54AA"/>
    <w:rsid w:val="000B6075"/>
    <w:rsid w:val="00104100"/>
    <w:rsid w:val="0013258A"/>
    <w:rsid w:val="001F7690"/>
    <w:rsid w:val="00202EC5"/>
    <w:rsid w:val="00256442"/>
    <w:rsid w:val="0027330B"/>
    <w:rsid w:val="002F3BFC"/>
    <w:rsid w:val="002F6210"/>
    <w:rsid w:val="00335972"/>
    <w:rsid w:val="00381C70"/>
    <w:rsid w:val="003E623B"/>
    <w:rsid w:val="0041483D"/>
    <w:rsid w:val="004224AC"/>
    <w:rsid w:val="00431453"/>
    <w:rsid w:val="004A4711"/>
    <w:rsid w:val="004A564D"/>
    <w:rsid w:val="00501F4F"/>
    <w:rsid w:val="005077BF"/>
    <w:rsid w:val="00542DFC"/>
    <w:rsid w:val="0054658A"/>
    <w:rsid w:val="00552F6F"/>
    <w:rsid w:val="00563F0C"/>
    <w:rsid w:val="00570348"/>
    <w:rsid w:val="005A0203"/>
    <w:rsid w:val="005C637F"/>
    <w:rsid w:val="005D552D"/>
    <w:rsid w:val="006118DA"/>
    <w:rsid w:val="00650ADC"/>
    <w:rsid w:val="00675ADD"/>
    <w:rsid w:val="00677EDB"/>
    <w:rsid w:val="006C3E93"/>
    <w:rsid w:val="006D36CC"/>
    <w:rsid w:val="00710BA4"/>
    <w:rsid w:val="00761965"/>
    <w:rsid w:val="007B214D"/>
    <w:rsid w:val="007D049E"/>
    <w:rsid w:val="0086693A"/>
    <w:rsid w:val="008B7BB6"/>
    <w:rsid w:val="009816A6"/>
    <w:rsid w:val="009C5E53"/>
    <w:rsid w:val="009E6586"/>
    <w:rsid w:val="00A251B1"/>
    <w:rsid w:val="00A4762E"/>
    <w:rsid w:val="00A8356B"/>
    <w:rsid w:val="00A921A2"/>
    <w:rsid w:val="00A92C50"/>
    <w:rsid w:val="00B00C76"/>
    <w:rsid w:val="00B156A1"/>
    <w:rsid w:val="00B27057"/>
    <w:rsid w:val="00B842BE"/>
    <w:rsid w:val="00C155A5"/>
    <w:rsid w:val="00C26A60"/>
    <w:rsid w:val="00C92F64"/>
    <w:rsid w:val="00CE67E4"/>
    <w:rsid w:val="00D83B5C"/>
    <w:rsid w:val="00E13492"/>
    <w:rsid w:val="00E67685"/>
    <w:rsid w:val="00E76C16"/>
    <w:rsid w:val="00F22DA6"/>
    <w:rsid w:val="00F706CD"/>
    <w:rsid w:val="00FC03F6"/>
    <w:rsid w:val="00FC3D04"/>
    <w:rsid w:val="00FD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0E955"/>
  <w15:chartTrackingRefBased/>
  <w15:docId w15:val="{2FE8D938-2203-441E-8860-9B581BE25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706C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06C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706C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06C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706CD"/>
    <w:rPr>
      <w:b/>
      <w:bCs/>
      <w:sz w:val="20"/>
      <w:szCs w:val="20"/>
    </w:rPr>
  </w:style>
  <w:style w:type="character" w:styleId="Mention">
    <w:name w:val="Mention"/>
    <w:basedOn w:val="Policepardfaut"/>
    <w:uiPriority w:val="99"/>
    <w:unhideWhenUsed/>
    <w:rsid w:val="00C155A5"/>
    <w:rPr>
      <w:color w:val="2B579A"/>
      <w:shd w:val="clear" w:color="auto" w:fill="E1DFDD"/>
    </w:rPr>
  </w:style>
  <w:style w:type="paragraph" w:styleId="Rvision">
    <w:name w:val="Revision"/>
    <w:hidden/>
    <w:uiPriority w:val="99"/>
    <w:semiHidden/>
    <w:rsid w:val="00A476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52B4CE7045242A367B48D8BDD3A7A" ma:contentTypeVersion="3" ma:contentTypeDescription="Crée un document." ma:contentTypeScope="" ma:versionID="00d0241fd403a7ab939b8af45440b68e">
  <xsd:schema xmlns:xsd="http://www.w3.org/2001/XMLSchema" xmlns:xs="http://www.w3.org/2001/XMLSchema" xmlns:p="http://schemas.microsoft.com/office/2006/metadata/properties" xmlns:ns2="2d6dbebe-90d3-474d-8533-ba0619fa4c90" targetNamespace="http://schemas.microsoft.com/office/2006/metadata/properties" ma:root="true" ma:fieldsID="d7d59af55b2d78a82f73a68944784432" ns2:_="">
    <xsd:import namespace="2d6dbebe-90d3-474d-8533-ba0619fa4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dbebe-90d3-474d-8533-ba0619fa4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F4AE2-A817-4C15-A449-BE3EEAB701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A7108-2362-4B1E-953D-0CF7619C6F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345308-40BF-4FA4-8E65-D99651986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6dbebe-90d3-474d-8533-ba0619fa4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BARBAT Yannick</dc:creator>
  <cp:keywords/>
  <dc:description/>
  <cp:lastModifiedBy>VOLAND Laurence</cp:lastModifiedBy>
  <cp:revision>2</cp:revision>
  <dcterms:created xsi:type="dcterms:W3CDTF">2025-12-24T09:36:00Z</dcterms:created>
  <dcterms:modified xsi:type="dcterms:W3CDTF">2026-05-29T07:10:00Z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0x0101007DB52B4CE7045242A367B48D8BDD3A7A</vt:lpwstr>
  </property>
  <property fmtid="{D5CDD505-2E9C-101B-9397-08002B2CF9AE}" pid="3" name="Order">
    <vt:r8>221900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dlc_DocIdItemGuid">
    <vt:lpwstr>2537539c-ac27-4274-81c5-011df9480c67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2026-05-11T08:58:34Z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1c80da60-f283-4301-8f60-f64b7f9214c5</vt:lpwstr>
  </property>
  <property fmtid="{D5CDD505-2E9C-101B-9397-08002B2CF9AE}" pid="16" name="MSIP_Label_defa4170-0d19-0005-0004-bc88714345d2_ActionId">
    <vt:lpwstr>ff65dbc3-97e3-41c6-9425-ed9cf4b3937c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